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A98" w:rsidRDefault="000A3A98" w:rsidP="000A3A98">
      <w:pPr>
        <w:tabs>
          <w:tab w:val="center" w:pos="4536"/>
          <w:tab w:val="right" w:pos="9072"/>
        </w:tabs>
        <w:spacing w:after="0" w:line="240" w:lineRule="auto"/>
        <w:rPr>
          <w:rFonts w:ascii="Times New Roman" w:eastAsia="Times New Roman" w:hAnsi="Times New Roman" w:cs="Times New Roman"/>
          <w:b/>
          <w:color w:val="000000"/>
          <w:sz w:val="24"/>
          <w:szCs w:val="24"/>
          <w:lang w:eastAsia="bg-BG"/>
        </w:rPr>
      </w:pPr>
    </w:p>
    <w:p w:rsidR="000A3A98" w:rsidRDefault="000A3A98" w:rsidP="000A3A98">
      <w:pPr>
        <w:tabs>
          <w:tab w:val="center" w:pos="4536"/>
          <w:tab w:val="right" w:pos="9072"/>
        </w:tabs>
        <w:spacing w:after="0" w:line="240" w:lineRule="auto"/>
        <w:rPr>
          <w:rFonts w:ascii="Times New Roman" w:eastAsia="Times New Roman" w:hAnsi="Times New Roman" w:cs="Times New Roman"/>
          <w:b/>
          <w:color w:val="000000"/>
          <w:sz w:val="24"/>
          <w:szCs w:val="24"/>
          <w:lang w:eastAsia="bg-BG"/>
        </w:rPr>
      </w:pPr>
    </w:p>
    <w:p w:rsidR="000A3A98" w:rsidRDefault="000A3A98" w:rsidP="000A3A98">
      <w:pPr>
        <w:tabs>
          <w:tab w:val="center" w:pos="4536"/>
          <w:tab w:val="right" w:pos="9072"/>
        </w:tabs>
        <w:spacing w:after="0" w:line="240" w:lineRule="auto"/>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 xml:space="preserve">ДО </w:t>
      </w:r>
    </w:p>
    <w:p w:rsidR="000A3A98" w:rsidRDefault="000A3A98" w:rsidP="000A3A98">
      <w:pPr>
        <w:tabs>
          <w:tab w:val="center" w:pos="4536"/>
          <w:tab w:val="right" w:pos="9072"/>
        </w:tabs>
        <w:spacing w:after="0" w:line="240" w:lineRule="auto"/>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ВСИЧКИ УЧАСТНИЦИ</w:t>
      </w:r>
    </w:p>
    <w:p w:rsidR="000A3A98" w:rsidRDefault="000A3A98" w:rsidP="00292370">
      <w:pPr>
        <w:tabs>
          <w:tab w:val="center" w:pos="4536"/>
          <w:tab w:val="right" w:pos="9072"/>
        </w:tabs>
        <w:spacing w:after="0" w:line="240" w:lineRule="auto"/>
        <w:jc w:val="center"/>
        <w:rPr>
          <w:rFonts w:ascii="Times New Roman" w:eastAsia="Times New Roman" w:hAnsi="Times New Roman" w:cs="Times New Roman"/>
          <w:b/>
          <w:color w:val="000000"/>
          <w:sz w:val="24"/>
          <w:szCs w:val="24"/>
          <w:lang w:eastAsia="bg-BG"/>
        </w:rPr>
      </w:pPr>
    </w:p>
    <w:p w:rsidR="000A3A98" w:rsidRDefault="000A3A98" w:rsidP="00292370">
      <w:pPr>
        <w:tabs>
          <w:tab w:val="center" w:pos="4536"/>
          <w:tab w:val="right" w:pos="9072"/>
        </w:tabs>
        <w:spacing w:after="0" w:line="240" w:lineRule="auto"/>
        <w:jc w:val="center"/>
        <w:rPr>
          <w:rFonts w:ascii="Times New Roman" w:eastAsia="Times New Roman" w:hAnsi="Times New Roman" w:cs="Times New Roman"/>
          <w:b/>
          <w:color w:val="000000"/>
          <w:sz w:val="24"/>
          <w:szCs w:val="24"/>
          <w:lang w:eastAsia="bg-BG"/>
        </w:rPr>
      </w:pPr>
    </w:p>
    <w:p w:rsidR="000A3A98" w:rsidRDefault="000A3A98" w:rsidP="00292370">
      <w:pPr>
        <w:tabs>
          <w:tab w:val="center" w:pos="4536"/>
          <w:tab w:val="right" w:pos="9072"/>
        </w:tabs>
        <w:spacing w:after="0" w:line="240" w:lineRule="auto"/>
        <w:jc w:val="center"/>
        <w:rPr>
          <w:rFonts w:ascii="Times New Roman" w:eastAsia="Times New Roman" w:hAnsi="Times New Roman" w:cs="Times New Roman"/>
          <w:b/>
          <w:color w:val="000000"/>
          <w:sz w:val="24"/>
          <w:szCs w:val="24"/>
          <w:lang w:eastAsia="bg-BG"/>
        </w:rPr>
      </w:pPr>
    </w:p>
    <w:p w:rsidR="00292370" w:rsidRPr="00292370" w:rsidRDefault="00292370" w:rsidP="00292370">
      <w:pPr>
        <w:tabs>
          <w:tab w:val="center" w:pos="4536"/>
          <w:tab w:val="right" w:pos="9072"/>
        </w:tabs>
        <w:spacing w:after="0" w:line="240" w:lineRule="auto"/>
        <w:jc w:val="center"/>
        <w:rPr>
          <w:rFonts w:ascii="Times New Roman" w:eastAsia="Times New Roman" w:hAnsi="Times New Roman" w:cs="Times New Roman"/>
          <w:b/>
          <w:color w:val="000000"/>
          <w:sz w:val="24"/>
          <w:szCs w:val="24"/>
          <w:lang w:eastAsia="bg-BG"/>
        </w:rPr>
      </w:pPr>
      <w:r w:rsidRPr="00292370">
        <w:rPr>
          <w:rFonts w:ascii="Times New Roman" w:eastAsia="Times New Roman" w:hAnsi="Times New Roman" w:cs="Times New Roman"/>
          <w:b/>
          <w:color w:val="000000"/>
          <w:sz w:val="24"/>
          <w:szCs w:val="24"/>
          <w:lang w:eastAsia="bg-BG"/>
        </w:rPr>
        <w:t xml:space="preserve">С Ъ О Б Щ Е Н И Е </w:t>
      </w:r>
    </w:p>
    <w:p w:rsidR="00292370" w:rsidRDefault="00292370" w:rsidP="00292370">
      <w:pPr>
        <w:tabs>
          <w:tab w:val="center" w:pos="4536"/>
          <w:tab w:val="right" w:pos="9072"/>
        </w:tabs>
        <w:spacing w:after="0" w:line="240" w:lineRule="auto"/>
        <w:jc w:val="center"/>
        <w:rPr>
          <w:rFonts w:ascii="Times New Roman" w:eastAsia="Times New Roman" w:hAnsi="Times New Roman" w:cs="Times New Roman"/>
          <w:color w:val="000000"/>
          <w:sz w:val="24"/>
          <w:szCs w:val="24"/>
          <w:lang w:eastAsia="bg-BG"/>
        </w:rPr>
      </w:pPr>
    </w:p>
    <w:p w:rsidR="00292370" w:rsidRPr="00292370" w:rsidRDefault="00292370" w:rsidP="00292370">
      <w:pPr>
        <w:tabs>
          <w:tab w:val="center" w:pos="4536"/>
          <w:tab w:val="right" w:pos="9072"/>
        </w:tabs>
        <w:spacing w:after="0" w:line="240" w:lineRule="auto"/>
        <w:jc w:val="center"/>
        <w:rPr>
          <w:rFonts w:ascii="Times New Roman" w:eastAsia="Times New Roman" w:hAnsi="Times New Roman" w:cs="Times New Roman"/>
          <w:b/>
          <w:color w:val="000000"/>
          <w:sz w:val="24"/>
          <w:szCs w:val="24"/>
          <w:lang w:eastAsia="bg-BG"/>
        </w:rPr>
      </w:pPr>
      <w:r w:rsidRPr="00292370">
        <w:rPr>
          <w:rFonts w:ascii="Times New Roman" w:eastAsia="Times New Roman" w:hAnsi="Times New Roman" w:cs="Times New Roman"/>
          <w:b/>
          <w:color w:val="000000"/>
          <w:sz w:val="24"/>
          <w:szCs w:val="24"/>
          <w:lang w:eastAsia="bg-BG"/>
        </w:rPr>
        <w:t>по чл.</w:t>
      </w:r>
      <w:r w:rsidR="00CB49FA">
        <w:rPr>
          <w:rFonts w:ascii="Times New Roman" w:eastAsia="Times New Roman" w:hAnsi="Times New Roman" w:cs="Times New Roman"/>
          <w:b/>
          <w:color w:val="000000"/>
          <w:sz w:val="24"/>
          <w:szCs w:val="24"/>
          <w:lang w:val="en-US" w:eastAsia="bg-BG"/>
        </w:rPr>
        <w:t xml:space="preserve"> </w:t>
      </w:r>
      <w:r w:rsidRPr="00292370">
        <w:rPr>
          <w:rFonts w:ascii="Times New Roman" w:eastAsia="Times New Roman" w:hAnsi="Times New Roman" w:cs="Times New Roman"/>
          <w:b/>
          <w:color w:val="000000"/>
          <w:sz w:val="24"/>
          <w:szCs w:val="24"/>
          <w:lang w:eastAsia="bg-BG"/>
        </w:rPr>
        <w:t>57, ал.</w:t>
      </w:r>
      <w:r w:rsidR="00CB49FA">
        <w:rPr>
          <w:rFonts w:ascii="Times New Roman" w:eastAsia="Times New Roman" w:hAnsi="Times New Roman" w:cs="Times New Roman"/>
          <w:b/>
          <w:color w:val="000000"/>
          <w:sz w:val="24"/>
          <w:szCs w:val="24"/>
          <w:lang w:val="en-US" w:eastAsia="bg-BG"/>
        </w:rPr>
        <w:t xml:space="preserve"> </w:t>
      </w:r>
      <w:r w:rsidRPr="00292370">
        <w:rPr>
          <w:rFonts w:ascii="Times New Roman" w:eastAsia="Times New Roman" w:hAnsi="Times New Roman" w:cs="Times New Roman"/>
          <w:b/>
          <w:color w:val="000000"/>
          <w:sz w:val="24"/>
          <w:szCs w:val="24"/>
          <w:lang w:eastAsia="bg-BG"/>
        </w:rPr>
        <w:t>3 от ППЗОП</w:t>
      </w:r>
    </w:p>
    <w:p w:rsidR="00292370" w:rsidRDefault="00292370" w:rsidP="00292370">
      <w:pPr>
        <w:tabs>
          <w:tab w:val="center" w:pos="4536"/>
          <w:tab w:val="right" w:pos="9072"/>
        </w:tabs>
        <w:spacing w:after="0" w:line="240" w:lineRule="auto"/>
        <w:jc w:val="both"/>
        <w:rPr>
          <w:rFonts w:ascii="Times New Roman" w:eastAsia="Times New Roman" w:hAnsi="Times New Roman" w:cs="Times New Roman"/>
          <w:color w:val="000000"/>
          <w:sz w:val="24"/>
          <w:szCs w:val="24"/>
          <w:lang w:eastAsia="bg-BG"/>
        </w:rPr>
      </w:pPr>
    </w:p>
    <w:p w:rsidR="00292370" w:rsidRPr="00ED7821" w:rsidRDefault="00292370" w:rsidP="00292370">
      <w:pPr>
        <w:tabs>
          <w:tab w:val="center" w:pos="4536"/>
          <w:tab w:val="right" w:pos="9072"/>
        </w:tabs>
        <w:spacing w:after="0" w:line="240" w:lineRule="auto"/>
        <w:jc w:val="both"/>
        <w:rPr>
          <w:rFonts w:ascii="Times New Roman" w:eastAsia="Times New Roman" w:hAnsi="Times New Roman" w:cs="Times New Roman"/>
          <w:color w:val="000000"/>
          <w:sz w:val="24"/>
          <w:szCs w:val="24"/>
          <w:lang w:eastAsia="bg-BG"/>
        </w:rPr>
      </w:pPr>
    </w:p>
    <w:p w:rsidR="00644BE3" w:rsidRPr="00CB49FA" w:rsidRDefault="00292370" w:rsidP="00644BE3">
      <w:pPr>
        <w:autoSpaceDE w:val="0"/>
        <w:autoSpaceDN w:val="0"/>
        <w:adjustRightInd w:val="0"/>
        <w:jc w:val="both"/>
        <w:rPr>
          <w:rFonts w:ascii="Times New Roman" w:eastAsia="Times New Roman" w:hAnsi="Times New Roman" w:cs="Times New Roman"/>
          <w:sz w:val="24"/>
          <w:szCs w:val="24"/>
          <w:lang w:val="en-US"/>
        </w:rPr>
      </w:pPr>
      <w:r w:rsidRPr="00ED7821">
        <w:rPr>
          <w:rFonts w:ascii="Times New Roman" w:eastAsia="Times New Roman" w:hAnsi="Times New Roman" w:cs="Times New Roman"/>
          <w:b/>
          <w:color w:val="000000"/>
          <w:sz w:val="24"/>
          <w:szCs w:val="24"/>
          <w:lang w:eastAsia="bg-BG"/>
        </w:rPr>
        <w:t>ОТНОСНО</w:t>
      </w:r>
      <w:r w:rsidRPr="00ED7821">
        <w:rPr>
          <w:rFonts w:ascii="Times New Roman" w:eastAsia="Times New Roman" w:hAnsi="Times New Roman" w:cs="Times New Roman"/>
          <w:b/>
          <w:color w:val="000000"/>
          <w:sz w:val="24"/>
          <w:szCs w:val="24"/>
          <w:lang w:val="en-US" w:eastAsia="bg-BG"/>
        </w:rPr>
        <w:t xml:space="preserve">: </w:t>
      </w:r>
      <w:r w:rsidR="00297356">
        <w:rPr>
          <w:rFonts w:ascii="TimesNewRoman" w:hAnsi="TimesNewRoman" w:cs="TimesNewRoman"/>
          <w:lang w:eastAsia="bg-BG"/>
        </w:rPr>
        <w:t xml:space="preserve">Обществена поръчка с предмет: </w:t>
      </w:r>
      <w:r w:rsidR="00644BE3" w:rsidRPr="00644BE3">
        <w:rPr>
          <w:rFonts w:ascii="TimesNewRoman" w:eastAsia="Times New Roman" w:hAnsi="TimesNewRoman" w:cs="TimesNewRoman"/>
          <w:b/>
          <w:sz w:val="24"/>
          <w:szCs w:val="24"/>
          <w:lang w:eastAsia="bg-BG"/>
        </w:rPr>
        <w:t xml:space="preserve">„Избор на изпълнител за осъществяване на строителен надзор на обект „Реконструкция на довеждащ водопровод до ПСПВ „Стоките“ и източен водопроводен клон за питейна вода“, Подобект „Довеждащ водопровод до изравнител 4000 куб.м на ВЕЦ „Видима“ над гр. Априлци до ПСПВ „Стоките“, Участък 3: Водопровод от т. 293 до т. 521 (с L = 5229,42 </w:t>
      </w:r>
      <w:proofErr w:type="spellStart"/>
      <w:r w:rsidR="00644BE3" w:rsidRPr="00644BE3">
        <w:rPr>
          <w:rFonts w:ascii="TimesNewRoman" w:eastAsia="Times New Roman" w:hAnsi="TimesNewRoman" w:cs="TimesNewRoman"/>
          <w:b/>
          <w:sz w:val="24"/>
          <w:szCs w:val="24"/>
          <w:lang w:eastAsia="bg-BG"/>
        </w:rPr>
        <w:t>м'</w:t>
      </w:r>
      <w:proofErr w:type="spellEnd"/>
      <w:r w:rsidR="00644BE3" w:rsidRPr="00644BE3">
        <w:rPr>
          <w:rFonts w:ascii="TimesNewRoman" w:eastAsia="Times New Roman" w:hAnsi="TimesNewRoman" w:cs="TimesNewRoman"/>
          <w:b/>
          <w:sz w:val="24"/>
          <w:szCs w:val="24"/>
          <w:lang w:eastAsia="bg-BG"/>
        </w:rPr>
        <w:t xml:space="preserve">) и Участък 4: Водопровод от т. 521 до т. 436, от т. 441 до т. 583, от т. 638 до т. 483 (с L = 4153,33 </w:t>
      </w:r>
      <w:proofErr w:type="spellStart"/>
      <w:r w:rsidR="00644BE3" w:rsidRPr="00644BE3">
        <w:rPr>
          <w:rFonts w:ascii="TimesNewRoman" w:eastAsia="Times New Roman" w:hAnsi="TimesNewRoman" w:cs="TimesNewRoman"/>
          <w:b/>
          <w:sz w:val="24"/>
          <w:szCs w:val="24"/>
          <w:lang w:eastAsia="bg-BG"/>
        </w:rPr>
        <w:t>м'</w:t>
      </w:r>
      <w:proofErr w:type="spellEnd"/>
      <w:r w:rsidR="00644BE3" w:rsidRPr="00644BE3">
        <w:rPr>
          <w:rFonts w:ascii="TimesNewRoman" w:eastAsia="Times New Roman" w:hAnsi="TimesNewRoman" w:cs="TimesNewRoman"/>
          <w:b/>
          <w:sz w:val="24"/>
          <w:szCs w:val="24"/>
          <w:lang w:eastAsia="bg-BG"/>
        </w:rPr>
        <w:t xml:space="preserve">)”, </w:t>
      </w:r>
      <w:r w:rsidR="00644BE3" w:rsidRPr="00644BE3">
        <w:rPr>
          <w:rFonts w:ascii="TimesNewRoman" w:eastAsia="Times New Roman" w:hAnsi="TimesNewRoman" w:cs="TimesNewRoman"/>
          <w:sz w:val="24"/>
          <w:szCs w:val="24"/>
          <w:lang w:eastAsia="bg-BG"/>
        </w:rPr>
        <w:t xml:space="preserve">открита с Решение № 0034 от 10.01.2018 г. и публикувана в регистъра на обществените поръчки по уникален № </w:t>
      </w:r>
      <w:r w:rsidR="00644BE3" w:rsidRPr="00644BE3">
        <w:rPr>
          <w:rFonts w:ascii="TimesNewRoman" w:eastAsia="Times New Roman" w:hAnsi="TimesNewRoman" w:cs="TimesNewRoman"/>
          <w:sz w:val="24"/>
          <w:szCs w:val="24"/>
          <w:lang w:val="en-US" w:eastAsia="bg-BG"/>
        </w:rPr>
        <w:t>00189-201</w:t>
      </w:r>
      <w:r w:rsidR="00644BE3" w:rsidRPr="00644BE3">
        <w:rPr>
          <w:rFonts w:ascii="TimesNewRoman" w:eastAsia="Times New Roman" w:hAnsi="TimesNewRoman" w:cs="TimesNewRoman"/>
          <w:sz w:val="24"/>
          <w:szCs w:val="24"/>
          <w:lang w:eastAsia="bg-BG"/>
        </w:rPr>
        <w:t>8</w:t>
      </w:r>
      <w:r w:rsidR="00644BE3" w:rsidRPr="00644BE3">
        <w:rPr>
          <w:rFonts w:ascii="TimesNewRoman" w:eastAsia="Times New Roman" w:hAnsi="TimesNewRoman" w:cs="TimesNewRoman"/>
          <w:sz w:val="24"/>
          <w:szCs w:val="24"/>
          <w:lang w:val="en-US" w:eastAsia="bg-BG"/>
        </w:rPr>
        <w:t>-000</w:t>
      </w:r>
      <w:r w:rsidR="00644BE3" w:rsidRPr="00644BE3">
        <w:rPr>
          <w:rFonts w:ascii="TimesNewRoman" w:eastAsia="Times New Roman" w:hAnsi="TimesNewRoman" w:cs="TimesNewRoman"/>
          <w:sz w:val="24"/>
          <w:szCs w:val="24"/>
          <w:lang w:eastAsia="bg-BG"/>
        </w:rPr>
        <w:t>1</w:t>
      </w:r>
      <w:r w:rsidR="00CB49FA">
        <w:rPr>
          <w:rFonts w:ascii="TimesNewRoman" w:eastAsia="Times New Roman" w:hAnsi="TimesNewRoman" w:cs="TimesNewRoman"/>
          <w:sz w:val="24"/>
          <w:szCs w:val="24"/>
          <w:lang w:val="en-US" w:eastAsia="bg-BG"/>
        </w:rPr>
        <w:t xml:space="preserve">. </w:t>
      </w:r>
    </w:p>
    <w:p w:rsidR="00292370" w:rsidRPr="00CB49FA" w:rsidRDefault="00292370" w:rsidP="00644BE3">
      <w:pPr>
        <w:spacing w:after="0" w:line="240" w:lineRule="auto"/>
        <w:jc w:val="both"/>
        <w:rPr>
          <w:rFonts w:ascii="Times New Roman" w:eastAsia="Times New Roman" w:hAnsi="Times New Roman" w:cs="Times New Roman"/>
          <w:color w:val="000000"/>
          <w:sz w:val="24"/>
          <w:szCs w:val="24"/>
          <w:lang w:val="en-US" w:eastAsia="bg-BG"/>
        </w:rPr>
      </w:pPr>
      <w:r w:rsidRPr="00292370">
        <w:rPr>
          <w:rFonts w:ascii="Times New Roman" w:eastAsia="Times New Roman" w:hAnsi="Times New Roman" w:cs="Times New Roman"/>
          <w:color w:val="000000"/>
          <w:sz w:val="24"/>
          <w:szCs w:val="24"/>
          <w:lang w:eastAsia="bg-BG"/>
        </w:rPr>
        <w:t>На основание чл.</w:t>
      </w:r>
      <w:r w:rsidR="007A0B44">
        <w:rPr>
          <w:rFonts w:ascii="Times New Roman" w:eastAsia="Times New Roman" w:hAnsi="Times New Roman" w:cs="Times New Roman"/>
          <w:color w:val="000000"/>
          <w:sz w:val="24"/>
          <w:szCs w:val="24"/>
          <w:lang w:val="en-US" w:eastAsia="bg-BG"/>
        </w:rPr>
        <w:t xml:space="preserve"> </w:t>
      </w:r>
      <w:r>
        <w:rPr>
          <w:rFonts w:ascii="Times New Roman" w:eastAsia="Times New Roman" w:hAnsi="Times New Roman" w:cs="Times New Roman"/>
          <w:color w:val="000000"/>
          <w:sz w:val="24"/>
          <w:szCs w:val="24"/>
          <w:lang w:eastAsia="bg-BG"/>
        </w:rPr>
        <w:t>57 ал.</w:t>
      </w:r>
      <w:r w:rsidR="007A0B44">
        <w:rPr>
          <w:rFonts w:ascii="Times New Roman" w:eastAsia="Times New Roman" w:hAnsi="Times New Roman" w:cs="Times New Roman"/>
          <w:color w:val="000000"/>
          <w:sz w:val="24"/>
          <w:szCs w:val="24"/>
          <w:lang w:val="en-US" w:eastAsia="bg-BG"/>
        </w:rPr>
        <w:t xml:space="preserve"> </w:t>
      </w:r>
      <w:r>
        <w:rPr>
          <w:rFonts w:ascii="Times New Roman" w:eastAsia="Times New Roman" w:hAnsi="Times New Roman" w:cs="Times New Roman"/>
          <w:color w:val="000000"/>
          <w:sz w:val="24"/>
          <w:szCs w:val="24"/>
          <w:lang w:eastAsia="bg-BG"/>
        </w:rPr>
        <w:t>3</w:t>
      </w:r>
      <w:r w:rsidRPr="00292370">
        <w:rPr>
          <w:rFonts w:ascii="Times New Roman" w:eastAsia="Times New Roman" w:hAnsi="Times New Roman" w:cs="Times New Roman"/>
          <w:color w:val="000000"/>
          <w:sz w:val="24"/>
          <w:szCs w:val="24"/>
          <w:lang w:eastAsia="bg-BG"/>
        </w:rPr>
        <w:t xml:space="preserve"> от ППЗОП </w:t>
      </w:r>
      <w:r w:rsidR="000A3A98">
        <w:rPr>
          <w:rFonts w:ascii="Times New Roman" w:eastAsia="Times New Roman" w:hAnsi="Times New Roman" w:cs="Times New Roman"/>
          <w:color w:val="000000"/>
          <w:sz w:val="24"/>
          <w:szCs w:val="24"/>
          <w:lang w:eastAsia="bg-BG"/>
        </w:rPr>
        <w:t xml:space="preserve">Ви уведомяваме, че </w:t>
      </w:r>
      <w:r w:rsidRPr="00292370">
        <w:rPr>
          <w:rFonts w:ascii="Times New Roman" w:eastAsia="Times New Roman" w:hAnsi="Times New Roman" w:cs="Times New Roman"/>
          <w:color w:val="000000"/>
          <w:sz w:val="24"/>
          <w:szCs w:val="24"/>
          <w:lang w:eastAsia="bg-BG"/>
        </w:rPr>
        <w:t>комисията, назначена със Заповед №</w:t>
      </w:r>
      <w:r w:rsidR="00644BE3" w:rsidRPr="00644BE3">
        <w:rPr>
          <w:rFonts w:ascii="Times New Roman" w:hAnsi="Times New Roman" w:cs="Times New Roman"/>
          <w:sz w:val="24"/>
          <w:szCs w:val="24"/>
        </w:rPr>
        <w:t>0092/02.02.2018г.</w:t>
      </w:r>
      <w:r w:rsidR="00CB49FA">
        <w:rPr>
          <w:rFonts w:ascii="Times New Roman" w:hAnsi="Times New Roman" w:cs="Times New Roman"/>
          <w:sz w:val="24"/>
          <w:szCs w:val="24"/>
          <w:lang w:val="en-US"/>
        </w:rPr>
        <w:t xml:space="preserve"> </w:t>
      </w:r>
      <w:r w:rsidRPr="00292370">
        <w:rPr>
          <w:rFonts w:ascii="Times New Roman" w:eastAsia="Times New Roman" w:hAnsi="Times New Roman" w:cs="Times New Roman"/>
          <w:color w:val="000000"/>
          <w:sz w:val="24"/>
          <w:szCs w:val="24"/>
          <w:lang w:eastAsia="bg-BG"/>
        </w:rPr>
        <w:t>на Кмета на Община Севлиево</w:t>
      </w:r>
      <w:r>
        <w:rPr>
          <w:rFonts w:ascii="Times New Roman" w:eastAsia="Times New Roman" w:hAnsi="Times New Roman" w:cs="Times New Roman"/>
          <w:color w:val="000000"/>
          <w:sz w:val="24"/>
          <w:szCs w:val="24"/>
          <w:lang w:eastAsia="bg-BG"/>
        </w:rPr>
        <w:t xml:space="preserve"> насрочва публично заседание, на което ще </w:t>
      </w:r>
      <w:r w:rsidR="0068435B">
        <w:rPr>
          <w:rFonts w:ascii="Times New Roman" w:eastAsia="Times New Roman" w:hAnsi="Times New Roman" w:cs="Times New Roman"/>
          <w:color w:val="000000"/>
          <w:sz w:val="24"/>
          <w:szCs w:val="24"/>
          <w:lang w:eastAsia="bg-BG"/>
        </w:rPr>
        <w:t>се</w:t>
      </w:r>
      <w:r>
        <w:rPr>
          <w:rFonts w:ascii="Times New Roman" w:eastAsia="Times New Roman" w:hAnsi="Times New Roman" w:cs="Times New Roman"/>
          <w:color w:val="000000"/>
          <w:sz w:val="24"/>
          <w:szCs w:val="24"/>
          <w:lang w:eastAsia="bg-BG"/>
        </w:rPr>
        <w:t xml:space="preserve"> отв</w:t>
      </w:r>
      <w:r w:rsidR="0068435B">
        <w:rPr>
          <w:rFonts w:ascii="Times New Roman" w:eastAsia="Times New Roman" w:hAnsi="Times New Roman" w:cs="Times New Roman"/>
          <w:color w:val="000000"/>
          <w:sz w:val="24"/>
          <w:szCs w:val="24"/>
          <w:lang w:eastAsia="bg-BG"/>
        </w:rPr>
        <w:t>о</w:t>
      </w:r>
      <w:r>
        <w:rPr>
          <w:rFonts w:ascii="Times New Roman" w:eastAsia="Times New Roman" w:hAnsi="Times New Roman" w:cs="Times New Roman"/>
          <w:color w:val="000000"/>
          <w:sz w:val="24"/>
          <w:szCs w:val="24"/>
          <w:lang w:eastAsia="bg-BG"/>
        </w:rPr>
        <w:t>ря</w:t>
      </w:r>
      <w:r w:rsidR="0068435B">
        <w:rPr>
          <w:rFonts w:ascii="Times New Roman" w:eastAsia="Times New Roman" w:hAnsi="Times New Roman" w:cs="Times New Roman"/>
          <w:color w:val="000000"/>
          <w:sz w:val="24"/>
          <w:szCs w:val="24"/>
          <w:lang w:eastAsia="bg-BG"/>
        </w:rPr>
        <w:t>т</w:t>
      </w:r>
      <w:r>
        <w:rPr>
          <w:rFonts w:ascii="Times New Roman" w:eastAsia="Times New Roman" w:hAnsi="Times New Roman" w:cs="Times New Roman"/>
          <w:color w:val="000000"/>
          <w:sz w:val="24"/>
          <w:szCs w:val="24"/>
          <w:lang w:eastAsia="bg-BG"/>
        </w:rPr>
        <w:t xml:space="preserve"> на </w:t>
      </w:r>
      <w:r w:rsidR="000A3A98">
        <w:rPr>
          <w:rFonts w:ascii="Times New Roman" w:eastAsia="Times New Roman" w:hAnsi="Times New Roman" w:cs="Times New Roman"/>
          <w:color w:val="000000"/>
          <w:sz w:val="24"/>
          <w:szCs w:val="24"/>
          <w:lang w:eastAsia="bg-BG"/>
        </w:rPr>
        <w:t xml:space="preserve">ценовите предложения по горната процедура на </w:t>
      </w:r>
      <w:r w:rsidR="000A3A98" w:rsidRPr="00CB49FA">
        <w:rPr>
          <w:rFonts w:ascii="Times New Roman" w:eastAsia="Times New Roman" w:hAnsi="Times New Roman" w:cs="Times New Roman"/>
          <w:sz w:val="24"/>
          <w:szCs w:val="24"/>
          <w:lang w:eastAsia="bg-BG"/>
        </w:rPr>
        <w:t>дата</w:t>
      </w:r>
      <w:r w:rsidR="00CB49FA">
        <w:rPr>
          <w:rFonts w:ascii="Times New Roman" w:eastAsia="Times New Roman" w:hAnsi="Times New Roman" w:cs="Times New Roman"/>
          <w:sz w:val="24"/>
          <w:szCs w:val="24"/>
          <w:lang w:val="en-US" w:eastAsia="bg-BG"/>
        </w:rPr>
        <w:t xml:space="preserve"> </w:t>
      </w:r>
      <w:r w:rsidR="00644BE3" w:rsidRPr="00CB49FA">
        <w:rPr>
          <w:rFonts w:ascii="Times New Roman" w:eastAsia="Times New Roman" w:hAnsi="Times New Roman" w:cs="Times New Roman"/>
          <w:b/>
          <w:sz w:val="24"/>
          <w:szCs w:val="24"/>
          <w:lang w:eastAsia="bg-BG"/>
        </w:rPr>
        <w:t>22</w:t>
      </w:r>
      <w:r w:rsidR="0068435B" w:rsidRPr="00CB49FA">
        <w:rPr>
          <w:rFonts w:ascii="Times New Roman" w:eastAsia="Times New Roman" w:hAnsi="Times New Roman" w:cs="Times New Roman"/>
          <w:b/>
          <w:sz w:val="24"/>
          <w:szCs w:val="24"/>
          <w:lang w:eastAsia="bg-BG"/>
        </w:rPr>
        <w:t>.0</w:t>
      </w:r>
      <w:r w:rsidR="00644BE3" w:rsidRPr="00CB49FA">
        <w:rPr>
          <w:rFonts w:ascii="Times New Roman" w:eastAsia="Times New Roman" w:hAnsi="Times New Roman" w:cs="Times New Roman"/>
          <w:b/>
          <w:sz w:val="24"/>
          <w:szCs w:val="24"/>
          <w:lang w:eastAsia="bg-BG"/>
        </w:rPr>
        <w:t>2</w:t>
      </w:r>
      <w:r w:rsidR="000A3A98" w:rsidRPr="00CB49FA">
        <w:rPr>
          <w:rFonts w:ascii="Times New Roman" w:eastAsia="Times New Roman" w:hAnsi="Times New Roman" w:cs="Times New Roman"/>
          <w:b/>
          <w:sz w:val="24"/>
          <w:szCs w:val="24"/>
          <w:lang w:eastAsia="bg-BG"/>
        </w:rPr>
        <w:t>.201</w:t>
      </w:r>
      <w:r w:rsidR="00644BE3" w:rsidRPr="00CB49FA">
        <w:rPr>
          <w:rFonts w:ascii="Times New Roman" w:eastAsia="Times New Roman" w:hAnsi="Times New Roman" w:cs="Times New Roman"/>
          <w:b/>
          <w:sz w:val="24"/>
          <w:szCs w:val="24"/>
          <w:lang w:eastAsia="bg-BG"/>
        </w:rPr>
        <w:t>8</w:t>
      </w:r>
      <w:r w:rsidR="000A3A98" w:rsidRPr="00CB49FA">
        <w:rPr>
          <w:rFonts w:ascii="Times New Roman" w:eastAsia="Times New Roman" w:hAnsi="Times New Roman" w:cs="Times New Roman"/>
          <w:b/>
          <w:sz w:val="24"/>
          <w:szCs w:val="24"/>
          <w:lang w:eastAsia="bg-BG"/>
        </w:rPr>
        <w:t xml:space="preserve">г. от </w:t>
      </w:r>
      <w:r w:rsidR="0068435B" w:rsidRPr="00CB49FA">
        <w:rPr>
          <w:rFonts w:ascii="Times New Roman" w:eastAsia="Times New Roman" w:hAnsi="Times New Roman" w:cs="Times New Roman"/>
          <w:b/>
          <w:sz w:val="24"/>
          <w:szCs w:val="24"/>
          <w:lang w:eastAsia="bg-BG"/>
        </w:rPr>
        <w:t>0</w:t>
      </w:r>
      <w:r w:rsidR="0095781E" w:rsidRPr="00CB49FA">
        <w:rPr>
          <w:rFonts w:ascii="Times New Roman" w:eastAsia="Times New Roman" w:hAnsi="Times New Roman" w:cs="Times New Roman"/>
          <w:b/>
          <w:sz w:val="24"/>
          <w:szCs w:val="24"/>
          <w:lang w:eastAsia="bg-BG"/>
        </w:rPr>
        <w:t>9</w:t>
      </w:r>
      <w:r w:rsidR="000A3A98" w:rsidRPr="00CB49FA">
        <w:rPr>
          <w:rFonts w:ascii="Times New Roman" w:eastAsia="Times New Roman" w:hAnsi="Times New Roman" w:cs="Times New Roman"/>
          <w:b/>
          <w:sz w:val="24"/>
          <w:szCs w:val="24"/>
          <w:lang w:val="en-US" w:eastAsia="bg-BG"/>
        </w:rPr>
        <w:t>:</w:t>
      </w:r>
      <w:r w:rsidR="00DD3473" w:rsidRPr="00CB49FA">
        <w:rPr>
          <w:rFonts w:ascii="Times New Roman" w:eastAsia="Times New Roman" w:hAnsi="Times New Roman" w:cs="Times New Roman"/>
          <w:b/>
          <w:sz w:val="24"/>
          <w:szCs w:val="24"/>
          <w:lang w:eastAsia="bg-BG"/>
        </w:rPr>
        <w:t>0</w:t>
      </w:r>
      <w:r w:rsidR="000A3A98" w:rsidRPr="00CB49FA">
        <w:rPr>
          <w:rFonts w:ascii="Times New Roman" w:eastAsia="Times New Roman" w:hAnsi="Times New Roman" w:cs="Times New Roman"/>
          <w:b/>
          <w:sz w:val="24"/>
          <w:szCs w:val="24"/>
          <w:lang w:eastAsia="bg-BG"/>
        </w:rPr>
        <w:t>0</w:t>
      </w:r>
      <w:r w:rsidR="000A3A98" w:rsidRPr="00365A86">
        <w:rPr>
          <w:rFonts w:ascii="Times New Roman" w:eastAsia="Times New Roman" w:hAnsi="Times New Roman" w:cs="Times New Roman"/>
          <w:b/>
          <w:color w:val="FF0000"/>
          <w:sz w:val="24"/>
          <w:szCs w:val="24"/>
          <w:lang w:eastAsia="bg-BG"/>
        </w:rPr>
        <w:t xml:space="preserve"> </w:t>
      </w:r>
      <w:r w:rsidR="000A3A98" w:rsidRPr="000A3A98">
        <w:rPr>
          <w:rFonts w:ascii="Times New Roman" w:eastAsia="Times New Roman" w:hAnsi="Times New Roman" w:cs="Times New Roman"/>
          <w:b/>
          <w:color w:val="000000"/>
          <w:sz w:val="24"/>
          <w:szCs w:val="24"/>
          <w:lang w:eastAsia="bg-BG"/>
        </w:rPr>
        <w:t xml:space="preserve">часа в </w:t>
      </w:r>
      <w:r w:rsidR="000A3A98">
        <w:rPr>
          <w:rFonts w:ascii="Times New Roman" w:eastAsia="Times New Roman" w:hAnsi="Times New Roman" w:cs="Times New Roman"/>
          <w:b/>
          <w:color w:val="000000"/>
          <w:sz w:val="24"/>
          <w:szCs w:val="24"/>
          <w:lang w:eastAsia="bg-BG"/>
        </w:rPr>
        <w:t>зала 202, в административната сграда</w:t>
      </w:r>
      <w:r w:rsidR="000A3A98" w:rsidRPr="000A3A98">
        <w:rPr>
          <w:rFonts w:ascii="Times New Roman" w:eastAsia="Times New Roman" w:hAnsi="Times New Roman" w:cs="Times New Roman"/>
          <w:b/>
          <w:color w:val="000000"/>
          <w:sz w:val="24"/>
          <w:szCs w:val="24"/>
          <w:lang w:eastAsia="bg-BG"/>
        </w:rPr>
        <w:t xml:space="preserve"> на Община Севлиево</w:t>
      </w:r>
      <w:r w:rsidR="000A3A98">
        <w:rPr>
          <w:rFonts w:ascii="Times New Roman" w:eastAsia="Times New Roman" w:hAnsi="Times New Roman" w:cs="Times New Roman"/>
          <w:b/>
          <w:color w:val="000000"/>
          <w:sz w:val="24"/>
          <w:szCs w:val="24"/>
          <w:lang w:eastAsia="bg-BG"/>
        </w:rPr>
        <w:t xml:space="preserve">, </w:t>
      </w:r>
      <w:proofErr w:type="spellStart"/>
      <w:r w:rsidR="005E459B">
        <w:rPr>
          <w:rFonts w:ascii="Times New Roman" w:eastAsia="Times New Roman" w:hAnsi="Times New Roman" w:cs="Times New Roman"/>
          <w:b/>
          <w:color w:val="000000"/>
          <w:sz w:val="24"/>
          <w:szCs w:val="24"/>
          <w:lang w:eastAsia="bg-BG"/>
        </w:rPr>
        <w:t>находяща</w:t>
      </w:r>
      <w:proofErr w:type="spellEnd"/>
      <w:r w:rsidR="005E459B">
        <w:rPr>
          <w:rFonts w:ascii="Times New Roman" w:eastAsia="Times New Roman" w:hAnsi="Times New Roman" w:cs="Times New Roman"/>
          <w:b/>
          <w:color w:val="000000"/>
          <w:sz w:val="24"/>
          <w:szCs w:val="24"/>
          <w:lang w:eastAsia="bg-BG"/>
        </w:rPr>
        <w:t xml:space="preserve"> се на адрес</w:t>
      </w:r>
      <w:r w:rsidR="005E459B">
        <w:rPr>
          <w:rFonts w:ascii="Times New Roman" w:eastAsia="Times New Roman" w:hAnsi="Times New Roman" w:cs="Times New Roman"/>
          <w:b/>
          <w:color w:val="000000"/>
          <w:sz w:val="24"/>
          <w:szCs w:val="24"/>
          <w:lang w:val="en-US" w:eastAsia="bg-BG"/>
        </w:rPr>
        <w:t>:</w:t>
      </w:r>
      <w:r w:rsidR="005E459B">
        <w:rPr>
          <w:rFonts w:ascii="Times New Roman" w:eastAsia="Times New Roman" w:hAnsi="Times New Roman" w:cs="Times New Roman"/>
          <w:b/>
          <w:color w:val="000000"/>
          <w:sz w:val="24"/>
          <w:szCs w:val="24"/>
          <w:lang w:eastAsia="bg-BG"/>
        </w:rPr>
        <w:t xml:space="preserve"> гр. Севлиево, пл.</w:t>
      </w:r>
      <w:r w:rsidR="005E459B">
        <w:rPr>
          <w:rFonts w:ascii="Times New Roman" w:eastAsia="Times New Roman" w:hAnsi="Times New Roman" w:cs="Times New Roman"/>
          <w:b/>
          <w:color w:val="000000"/>
          <w:sz w:val="24"/>
          <w:szCs w:val="24"/>
          <w:lang w:val="en-US" w:eastAsia="bg-BG"/>
        </w:rPr>
        <w:t>”</w:t>
      </w:r>
      <w:r w:rsidR="005E459B">
        <w:rPr>
          <w:rFonts w:ascii="Times New Roman" w:eastAsia="Times New Roman" w:hAnsi="Times New Roman" w:cs="Times New Roman"/>
          <w:b/>
          <w:color w:val="000000"/>
          <w:sz w:val="24"/>
          <w:szCs w:val="24"/>
          <w:lang w:eastAsia="bg-BG"/>
        </w:rPr>
        <w:t>Свобода</w:t>
      </w:r>
      <w:r w:rsidR="005E459B">
        <w:rPr>
          <w:rFonts w:ascii="Times New Roman" w:eastAsia="Times New Roman" w:hAnsi="Times New Roman" w:cs="Times New Roman"/>
          <w:b/>
          <w:color w:val="000000"/>
          <w:sz w:val="24"/>
          <w:szCs w:val="24"/>
          <w:lang w:val="en-US" w:eastAsia="bg-BG"/>
        </w:rPr>
        <w:t>”</w:t>
      </w:r>
      <w:r w:rsidR="005E459B">
        <w:rPr>
          <w:rFonts w:ascii="Times New Roman" w:eastAsia="Times New Roman" w:hAnsi="Times New Roman" w:cs="Times New Roman"/>
          <w:b/>
          <w:color w:val="000000"/>
          <w:sz w:val="24"/>
          <w:szCs w:val="24"/>
          <w:lang w:eastAsia="bg-BG"/>
        </w:rPr>
        <w:t xml:space="preserve"> №1</w:t>
      </w:r>
      <w:r w:rsidR="00DD3473">
        <w:rPr>
          <w:rFonts w:ascii="Times New Roman" w:eastAsia="Times New Roman" w:hAnsi="Times New Roman" w:cs="Times New Roman"/>
          <w:b/>
          <w:color w:val="000000"/>
          <w:sz w:val="24"/>
          <w:szCs w:val="24"/>
          <w:lang w:eastAsia="bg-BG"/>
        </w:rPr>
        <w:t>.</w:t>
      </w:r>
      <w:r w:rsidR="00CB49FA">
        <w:rPr>
          <w:rFonts w:ascii="Times New Roman" w:eastAsia="Times New Roman" w:hAnsi="Times New Roman" w:cs="Times New Roman"/>
          <w:b/>
          <w:color w:val="000000"/>
          <w:sz w:val="24"/>
          <w:szCs w:val="24"/>
          <w:lang w:val="en-US" w:eastAsia="bg-BG"/>
        </w:rPr>
        <w:t xml:space="preserve"> </w:t>
      </w:r>
    </w:p>
    <w:p w:rsidR="00292370" w:rsidRDefault="00292370" w:rsidP="00292370">
      <w:pPr>
        <w:tabs>
          <w:tab w:val="center" w:pos="4536"/>
          <w:tab w:val="right" w:pos="9072"/>
        </w:tabs>
        <w:spacing w:after="0" w:line="240" w:lineRule="auto"/>
        <w:jc w:val="both"/>
        <w:rPr>
          <w:rFonts w:ascii="TimesNewRoman" w:eastAsia="Times New Roman" w:hAnsi="TimesNewRoman" w:cs="TimesNewRoman"/>
          <w:sz w:val="24"/>
          <w:szCs w:val="24"/>
          <w:lang w:eastAsia="bg-BG"/>
        </w:rPr>
      </w:pPr>
    </w:p>
    <w:p w:rsidR="00292370" w:rsidRPr="00CB49FA" w:rsidRDefault="00292370" w:rsidP="00292370">
      <w:pPr>
        <w:tabs>
          <w:tab w:val="center" w:pos="4536"/>
          <w:tab w:val="right" w:pos="9072"/>
        </w:tabs>
        <w:spacing w:after="0" w:line="240" w:lineRule="auto"/>
        <w:jc w:val="both"/>
        <w:rPr>
          <w:rFonts w:ascii="TimesNewRoman" w:eastAsia="Times New Roman" w:hAnsi="TimesNewRoman" w:cs="TimesNewRoman"/>
          <w:sz w:val="24"/>
          <w:szCs w:val="24"/>
          <w:lang w:val="en-US" w:eastAsia="bg-BG"/>
        </w:rPr>
      </w:pPr>
    </w:p>
    <w:p w:rsidR="00292370" w:rsidRPr="00292370" w:rsidRDefault="00292370" w:rsidP="00292370">
      <w:pPr>
        <w:tabs>
          <w:tab w:val="center" w:pos="4536"/>
          <w:tab w:val="right" w:pos="9072"/>
        </w:tabs>
        <w:spacing w:after="0" w:line="240" w:lineRule="auto"/>
        <w:jc w:val="both"/>
        <w:rPr>
          <w:rFonts w:ascii="TimesNewRoman" w:eastAsia="Times New Roman" w:hAnsi="TimesNewRoman" w:cs="TimesNewRoman"/>
          <w:sz w:val="24"/>
          <w:szCs w:val="24"/>
          <w:lang w:eastAsia="bg-BG"/>
        </w:rPr>
      </w:pPr>
    </w:p>
    <w:p w:rsidR="00292370" w:rsidRPr="007A0B44" w:rsidRDefault="00292370" w:rsidP="00292370">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en-US" w:eastAsia="bg-BG"/>
        </w:rPr>
      </w:pPr>
      <w:r w:rsidRPr="00292370">
        <w:rPr>
          <w:rFonts w:ascii="Times New Roman" w:eastAsia="Times New Roman" w:hAnsi="Times New Roman" w:cs="Times New Roman"/>
          <w:b/>
          <w:bCs/>
          <w:color w:val="000000"/>
          <w:sz w:val="24"/>
          <w:szCs w:val="24"/>
          <w:lang w:eastAsia="bg-BG"/>
        </w:rPr>
        <w:t>С уважение,</w:t>
      </w:r>
    </w:p>
    <w:p w:rsidR="00292370" w:rsidRPr="00292370" w:rsidRDefault="00292370" w:rsidP="0029237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bg-BG"/>
        </w:rPr>
      </w:pPr>
    </w:p>
    <w:p w:rsidR="00292370" w:rsidRPr="00292370" w:rsidRDefault="00292370" w:rsidP="00292370">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bg-BG"/>
        </w:rPr>
      </w:pPr>
    </w:p>
    <w:p w:rsidR="00292370" w:rsidRPr="00292370" w:rsidRDefault="004259AC" w:rsidP="00292370">
      <w:pPr>
        <w:autoSpaceDE w:val="0"/>
        <w:autoSpaceDN w:val="0"/>
        <w:adjustRightInd w:val="0"/>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НЕВЕНА ТОДО</w:t>
      </w:r>
      <w:r>
        <w:rPr>
          <w:rFonts w:ascii="Times New Roman" w:eastAsia="Times New Roman" w:hAnsi="Times New Roman" w:cs="Times New Roman"/>
          <w:b/>
          <w:bCs/>
          <w:sz w:val="24"/>
          <w:szCs w:val="24"/>
          <w:lang w:val="en-US" w:eastAsia="bg-BG"/>
        </w:rPr>
        <w:t>Р</w:t>
      </w:r>
      <w:r w:rsidR="00644BE3">
        <w:rPr>
          <w:rFonts w:ascii="Times New Roman" w:eastAsia="Times New Roman" w:hAnsi="Times New Roman" w:cs="Times New Roman"/>
          <w:b/>
          <w:bCs/>
          <w:sz w:val="24"/>
          <w:szCs w:val="24"/>
          <w:lang w:eastAsia="bg-BG"/>
        </w:rPr>
        <w:t>ОВА</w:t>
      </w:r>
    </w:p>
    <w:p w:rsidR="00292370" w:rsidRPr="00DD3473" w:rsidRDefault="00292370" w:rsidP="00292370">
      <w:pPr>
        <w:autoSpaceDE w:val="0"/>
        <w:autoSpaceDN w:val="0"/>
        <w:adjustRightInd w:val="0"/>
        <w:spacing w:after="0" w:line="240" w:lineRule="auto"/>
        <w:jc w:val="both"/>
        <w:rPr>
          <w:rFonts w:ascii="Times New Roman" w:eastAsia="Times New Roman" w:hAnsi="Times New Roman" w:cs="Times New Roman"/>
          <w:bCs/>
          <w:i/>
          <w:sz w:val="24"/>
          <w:szCs w:val="24"/>
          <w:lang w:eastAsia="bg-BG"/>
        </w:rPr>
      </w:pPr>
      <w:r w:rsidRPr="00DD3473">
        <w:rPr>
          <w:rFonts w:ascii="Times New Roman" w:eastAsia="Times New Roman" w:hAnsi="Times New Roman" w:cs="Times New Roman"/>
          <w:bCs/>
          <w:i/>
          <w:sz w:val="24"/>
          <w:szCs w:val="24"/>
          <w:lang w:eastAsia="bg-BG"/>
        </w:rPr>
        <w:t>Председател на комисия</w:t>
      </w:r>
    </w:p>
    <w:p w:rsidR="00DD3473" w:rsidRDefault="00DD3473">
      <w:pPr>
        <w:rPr>
          <w:b/>
        </w:rPr>
      </w:pPr>
      <w:bookmarkStart w:id="0" w:name="_GoBack"/>
      <w:bookmarkEnd w:id="0"/>
    </w:p>
    <w:sectPr w:rsidR="00DD3473" w:rsidSect="002165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370"/>
    <w:rsid w:val="000A3A98"/>
    <w:rsid w:val="001B66B4"/>
    <w:rsid w:val="0021656F"/>
    <w:rsid w:val="0028061D"/>
    <w:rsid w:val="00292370"/>
    <w:rsid w:val="00297356"/>
    <w:rsid w:val="00365A86"/>
    <w:rsid w:val="003D6662"/>
    <w:rsid w:val="004259AC"/>
    <w:rsid w:val="005E459B"/>
    <w:rsid w:val="00644BE3"/>
    <w:rsid w:val="0068435B"/>
    <w:rsid w:val="007A0B44"/>
    <w:rsid w:val="0095781E"/>
    <w:rsid w:val="009720ED"/>
    <w:rsid w:val="009725F6"/>
    <w:rsid w:val="009F1971"/>
    <w:rsid w:val="009F2927"/>
    <w:rsid w:val="00A94CC4"/>
    <w:rsid w:val="00AA555C"/>
    <w:rsid w:val="00B10D10"/>
    <w:rsid w:val="00C008B0"/>
    <w:rsid w:val="00C71CFD"/>
    <w:rsid w:val="00CB49FA"/>
    <w:rsid w:val="00D86F43"/>
    <w:rsid w:val="00DD3473"/>
    <w:rsid w:val="00E929A2"/>
    <w:rsid w:val="00ED7821"/>
    <w:rsid w:val="00F30193"/>
    <w:rsid w:val="00F4334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Знак Знак Char Char Знак Знак Char Char Знак Знак Знак Знак Char Char Знак Знак"/>
    <w:basedOn w:val="a"/>
    <w:rsid w:val="00ED7821"/>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Знак Знак Char Char Знак Знак Char Char Знак Знак Знак Знак Char Char Знак Знак"/>
    <w:basedOn w:val="a"/>
    <w:rsid w:val="00ED782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C98A-8F3E-4FD1-B454-2FA34AB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951</Characters>
  <Application>Microsoft Office Word</Application>
  <DocSecurity>0</DocSecurity>
  <Lines>7</Lines>
  <Paragraphs>2</Paragraphs>
  <ScaleCrop>false</ScaleCrop>
  <HeadingPairs>
    <vt:vector size="2" baseType="variant">
      <vt:variant>
        <vt:lpstr>Заглавие</vt:lpstr>
      </vt:variant>
      <vt:variant>
        <vt:i4>1</vt:i4>
      </vt:variant>
    </vt:vector>
  </HeadingPairs>
  <TitlesOfParts>
    <vt:vector size="1" baseType="lpstr">
      <vt:lpstr/>
    </vt:vector>
  </TitlesOfParts>
  <Company>SOHO</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Petya Dragneva</dc:creator>
  <cp:lastModifiedBy>user</cp:lastModifiedBy>
  <cp:revision>10</cp:revision>
  <cp:lastPrinted>2016-12-29T12:40:00Z</cp:lastPrinted>
  <dcterms:created xsi:type="dcterms:W3CDTF">2018-02-19T07:06:00Z</dcterms:created>
  <dcterms:modified xsi:type="dcterms:W3CDTF">2018-02-19T16:23:00Z</dcterms:modified>
</cp:coreProperties>
</file>